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4C2" w:rsidRPr="00010950" w:rsidTr="00255E4E">
        <w:tc>
          <w:tcPr>
            <w:tcW w:w="3114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учебного курса внеурочной деятельности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 «</w:t>
      </w:r>
      <w:r w:rsidR="00F32118">
        <w:rPr>
          <w:rFonts w:ascii="Times New Roman" w:hAnsi="Times New Roman"/>
          <w:color w:val="000000"/>
          <w:sz w:val="28"/>
        </w:rPr>
        <w:t>Россия – мои горизонты</w:t>
      </w:r>
      <w:r w:rsidR="004014C2" w:rsidRPr="003055E8">
        <w:rPr>
          <w:rFonts w:ascii="Times New Roman" w:hAnsi="Times New Roman"/>
          <w:color w:val="000000"/>
          <w:sz w:val="28"/>
        </w:rPr>
        <w:t>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для начального общего образования</w:t>
      </w:r>
    </w:p>
    <w:p w:rsidR="004014C2" w:rsidRPr="003055E8" w:rsidRDefault="00F32118" w:rsidP="005E5A0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Срок освоения: 1 год </w:t>
      </w:r>
      <w:proofErr w:type="gramStart"/>
      <w:r>
        <w:rPr>
          <w:rFonts w:ascii="Times New Roman" w:hAnsi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</w:rPr>
        <w:t xml:space="preserve">10 </w:t>
      </w:r>
      <w:r w:rsidR="005E5A0A" w:rsidRPr="003055E8">
        <w:rPr>
          <w:rFonts w:ascii="Times New Roman" w:hAnsi="Times New Roman"/>
          <w:color w:val="000000"/>
          <w:sz w:val="28"/>
        </w:rPr>
        <w:t>класс)</w:t>
      </w:r>
      <w:r w:rsidR="004014C2" w:rsidRPr="003055E8">
        <w:rPr>
          <w:rFonts w:ascii="Times New Roman" w:hAnsi="Times New Roman"/>
          <w:color w:val="000000"/>
          <w:sz w:val="28"/>
        </w:rPr>
        <w:t xml:space="preserve"> 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118">
        <w:rPr>
          <w:rFonts w:ascii="Times New Roman" w:hAnsi="Times New Roman" w:cs="Times New Roman"/>
          <w:sz w:val="28"/>
          <w:szCs w:val="28"/>
        </w:rPr>
        <w:t>Лисовская Евгения Михайловна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32118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3055E8" w:rsidRDefault="004014C2" w:rsidP="004014C2">
      <w:pPr>
        <w:spacing w:after="0"/>
        <w:jc w:val="center"/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16429C" w:rsidRPr="00F60DA3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2118" w:rsidRPr="00B47063" w:rsidRDefault="006547F7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Рабочая программа учебного курса внеурочной деятельности «</w:t>
      </w:r>
      <w:r w:rsidR="00F32118" w:rsidRPr="00B47063"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B47063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2118" w:rsidRPr="00B47063">
        <w:rPr>
          <w:rFonts w:ascii="Times New Roman" w:hAnsi="Times New Roman" w:cs="Times New Roman"/>
          <w:sz w:val="28"/>
          <w:szCs w:val="28"/>
        </w:rPr>
        <w:t xml:space="preserve"> 10 класса разработана на основе</w:t>
      </w:r>
      <w:r w:rsidRPr="00B4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2012 г. № 273-ФЗ «Об образовании в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Российской̆Федерации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Федерального закона от 24 июля 1998 г. № 124-ФЗ «Об основных гарантиях прав ребенка в Российской Федерации»,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6547F7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47063">
        <w:rPr>
          <w:rFonts w:ascii="Times New Roman" w:hAnsi="Times New Roman" w:cs="Times New Roman"/>
          <w:sz w:val="28"/>
          <w:szCs w:val="28"/>
        </w:rPr>
        <w:t>–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–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  <w:proofErr w:type="gramEnd"/>
    </w:p>
    <w:p w:rsidR="006547F7" w:rsidRPr="00B47063" w:rsidRDefault="006547F7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Цели изучения учебного курса внеурочной дея</w:t>
      </w:r>
      <w:r w:rsidR="00F32118" w:rsidRPr="00B47063">
        <w:rPr>
          <w:rFonts w:ascii="Times New Roman" w:hAnsi="Times New Roman" w:cs="Times New Roman"/>
          <w:sz w:val="28"/>
          <w:szCs w:val="28"/>
        </w:rPr>
        <w:t>тельности «Россия – мои горизонты</w:t>
      </w:r>
      <w:r w:rsidRPr="00B47063">
        <w:rPr>
          <w:rFonts w:ascii="Times New Roman" w:hAnsi="Times New Roman" w:cs="Times New Roman"/>
          <w:sz w:val="28"/>
          <w:szCs w:val="28"/>
        </w:rPr>
        <w:t>»:</w:t>
      </w:r>
      <w:r w:rsidR="00F32118" w:rsidRPr="00B47063">
        <w:rPr>
          <w:rFonts w:ascii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(далее – ГПС) обучающихся 10–11 классов общеобразовательных организаций.</w:t>
      </w:r>
    </w:p>
    <w:p w:rsidR="006547F7" w:rsidRPr="00B47063" w:rsidRDefault="006547F7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Задачи изучения учебного курса внеурочной деятельности «Секреты речи и текста»: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- содействие профессиональному самоопределению обучающихся общеобразовательных организаций;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 –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навыков и умений, необходимых для осуществления всех этапов карьерной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6547F7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D63A3" w:rsidRPr="00B47063" w:rsidRDefault="002D63A3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Деятельность учителя с учетом программы воспитания</w:t>
      </w:r>
      <w:r w:rsidR="00F431D7" w:rsidRPr="00B47063">
        <w:rPr>
          <w:rFonts w:ascii="Times New Roman" w:hAnsi="Times New Roman" w:cs="Times New Roman"/>
          <w:sz w:val="28"/>
          <w:szCs w:val="28"/>
        </w:rPr>
        <w:t>.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2D63A3" w:rsidRPr="00B47063" w:rsidRDefault="002D63A3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Ф</w:t>
      </w:r>
      <w:r w:rsidR="00F32118" w:rsidRPr="00B47063">
        <w:rPr>
          <w:rFonts w:ascii="Times New Roman" w:hAnsi="Times New Roman" w:cs="Times New Roman"/>
          <w:sz w:val="28"/>
          <w:szCs w:val="28"/>
        </w:rPr>
        <w:t>ормы организации деятельности: групповая, фронтальная, блиц-опрос, дискуссии, круглые столы и др.</w:t>
      </w:r>
    </w:p>
    <w:p w:rsidR="002D63A3" w:rsidRPr="00B47063" w:rsidRDefault="002D63A3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Место учебного курса внеурочной деятельности «</w:t>
      </w:r>
      <w:r w:rsidR="00F32118" w:rsidRPr="00B47063"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B47063">
        <w:rPr>
          <w:rFonts w:ascii="Times New Roman" w:hAnsi="Times New Roman" w:cs="Times New Roman"/>
          <w:sz w:val="28"/>
          <w:szCs w:val="28"/>
        </w:rPr>
        <w:t>» в учебном плане:</w:t>
      </w:r>
      <w:r w:rsidR="00F32118" w:rsidRPr="00B47063">
        <w:rPr>
          <w:rFonts w:ascii="Times New Roman" w:hAnsi="Times New Roman" w:cs="Times New Roman"/>
          <w:sz w:val="28"/>
          <w:szCs w:val="28"/>
        </w:rPr>
        <w:t xml:space="preserve"> программа рассчитана на 1 час в неделю, 34 часа в год.</w:t>
      </w:r>
    </w:p>
    <w:p w:rsidR="003055E8" w:rsidRPr="00B47063" w:rsidRDefault="003055E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3A9" w:rsidRPr="00F60DA3" w:rsidRDefault="002F72FF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F32118"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  <w:r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1. Установочное занятие «Моя Россия – мои горизонты, мои достижения» (1 час)</w:t>
      </w:r>
      <w:r w:rsidRPr="00B4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FF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факты о развитии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 , возможности личного кабинета обучающегося.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2. Тематическое </w:t>
      </w:r>
      <w:proofErr w:type="spellStart"/>
      <w:r w:rsidRPr="00B47063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B47063">
        <w:rPr>
          <w:rFonts w:ascii="Times New Roman" w:hAnsi="Times New Roman" w:cs="Times New Roman"/>
          <w:b/>
          <w:sz w:val="28"/>
          <w:szCs w:val="28"/>
        </w:rPr>
        <w:t xml:space="preserve"> занятие «Открой свое будущее»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Структура высшего образования, УГСН. Варианты образования и карьерного пути.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3. Тематическое </w:t>
      </w:r>
      <w:proofErr w:type="spellStart"/>
      <w:r w:rsidRPr="00B47063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B47063">
        <w:rPr>
          <w:rFonts w:ascii="Times New Roman" w:hAnsi="Times New Roman" w:cs="Times New Roman"/>
          <w:b/>
          <w:sz w:val="28"/>
          <w:szCs w:val="28"/>
        </w:rPr>
        <w:t xml:space="preserve"> занятие «Познаю себя»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Диагностика «Мои интересы».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4. Россия аграрная: растениеводство, садоводство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>лесоводство.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</w:t>
      </w:r>
      <w:r w:rsidRPr="00B47063">
        <w:rPr>
          <w:rFonts w:ascii="Times New Roman" w:hAnsi="Times New Roman" w:cs="Times New Roman"/>
          <w:b/>
          <w:sz w:val="28"/>
          <w:szCs w:val="28"/>
        </w:rPr>
        <w:t>Тема 5. Россия индустриальная: атомная промышленность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>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 6. Практико-ориентированное занятие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47063">
        <w:rPr>
          <w:rFonts w:ascii="Times New Roman" w:hAnsi="Times New Roman" w:cs="Times New Roman"/>
          <w:sz w:val="28"/>
          <w:szCs w:val="28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  <w:proofErr w:type="gramEnd"/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Продолжение знакомства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Профессионально важные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8. Россия здоровая: биотехнологии, экология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рассматриваемых.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9. Россия безопасная: полиция, противопожарная служба, служба спасения, охрана (1 час)</w:t>
      </w: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  <w:r w:rsidRPr="00B47063">
        <w:rPr>
          <w:rFonts w:ascii="Times New Roman" w:hAnsi="Times New Roman" w:cs="Times New Roman"/>
          <w:b/>
          <w:sz w:val="28"/>
          <w:szCs w:val="28"/>
        </w:rPr>
        <w:t>Тема 10. Практико-ориентированное занятие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11. Россия комфортная: транспорт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12. Россия здоровая: медицина и фармация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13. Россия деловая: предпринимательство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деловой сферы в экономике нашей страны. Достижения России в отрасли предпринимательства, актуальные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14. Россия комфортная: энергетика (1 час)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 15. Практико-ориентированное занятие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16. Проектное занятие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proofErr w:type="spellStart"/>
      <w:r w:rsidRPr="00B47063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тематическое занятие «Мое будущее»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Обсуждение темы универсальных компетенций, их влияние на профессиональное становление профессионала. </w:t>
      </w:r>
    </w:p>
    <w:p w:rsidR="00450B5D" w:rsidRPr="00B47063" w:rsidRDefault="00450B5D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18. Россия индустриальная: добыча и переработка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19. Россия индустриальная: легкая промышленность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нального образования. </w:t>
      </w:r>
      <w:r w:rsidRPr="00B47063">
        <w:rPr>
          <w:rFonts w:ascii="Times New Roman" w:hAnsi="Times New Roman" w:cs="Times New Roman"/>
          <w:sz w:val="28"/>
          <w:szCs w:val="28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20. Россия умная: наука и образование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онального образования. </w:t>
      </w:r>
      <w:r w:rsidRPr="00B47063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21. Практико-ориентированное занятие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22. Россия индустриальная: тяжелая промышленность, машиностроение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онального образования. </w:t>
      </w:r>
      <w:r w:rsidRPr="00B47063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23. Россия безопасная: военно-промышленный комплекс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нального образования. </w:t>
      </w:r>
      <w:r w:rsidRPr="00B47063">
        <w:rPr>
          <w:rFonts w:ascii="Times New Roman" w:hAnsi="Times New Roman" w:cs="Times New Roman"/>
          <w:sz w:val="28"/>
          <w:szCs w:val="28"/>
        </w:rPr>
        <w:t xml:space="preserve"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24. Практико-ориентированное занятие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>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 </w:t>
      </w:r>
      <w:r w:rsidRPr="00B47063">
        <w:rPr>
          <w:rFonts w:ascii="Times New Roman" w:hAnsi="Times New Roman" w:cs="Times New Roman"/>
          <w:sz w:val="28"/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26. Россия комфортная: строительство и архитектура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27. Практико-ориентированное занятие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>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 28. Россия социальная: сервис и туризм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 29. Россия креативная: искусство и дизайн (1 час) </w:t>
      </w:r>
    </w:p>
    <w:p w:rsidR="00450B5D" w:rsidRPr="00B47063" w:rsidRDefault="00450B5D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З</w:t>
      </w:r>
      <w:r w:rsidR="00B122A6" w:rsidRPr="00B47063">
        <w:rPr>
          <w:rFonts w:ascii="Times New Roman" w:hAnsi="Times New Roman" w:cs="Times New Roman"/>
          <w:sz w:val="28"/>
          <w:szCs w:val="28"/>
        </w:rPr>
        <w:t xml:space="preserve">накомство </w:t>
      </w:r>
      <w:proofErr w:type="gramStart"/>
      <w:r w:rsidR="00B122A6"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22A6" w:rsidRPr="00B47063">
        <w:rPr>
          <w:rFonts w:ascii="Times New Roman" w:hAnsi="Times New Roman" w:cs="Times New Roman"/>
          <w:sz w:val="28"/>
          <w:szCs w:val="28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  <w:r w:rsidRPr="00B47063">
        <w:rPr>
          <w:rFonts w:ascii="Times New Roman" w:hAnsi="Times New Roman" w:cs="Times New Roman"/>
          <w:sz w:val="28"/>
          <w:szCs w:val="28"/>
        </w:rPr>
        <w:t xml:space="preserve">. </w:t>
      </w:r>
      <w:r w:rsidR="00B122A6" w:rsidRPr="00B47063">
        <w:rPr>
          <w:rFonts w:ascii="Times New Roman" w:hAnsi="Times New Roman" w:cs="Times New Roman"/>
          <w:sz w:val="28"/>
          <w:szCs w:val="28"/>
        </w:rPr>
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30. Практико-ориентированное занятие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>Тема 31. Россия аграрная: животноводство, селекция и генетика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изучаемых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 Тема 32. Россия безопасная: вооруженные силы, гражданская оборона (1 час)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</w:t>
      </w:r>
      <w:r w:rsidR="00450B5D" w:rsidRPr="00B47063">
        <w:rPr>
          <w:rFonts w:ascii="Times New Roman" w:hAnsi="Times New Roman" w:cs="Times New Roman"/>
          <w:sz w:val="28"/>
          <w:szCs w:val="28"/>
        </w:rPr>
        <w:t xml:space="preserve">онального образования. </w:t>
      </w:r>
      <w:r w:rsidRPr="00B47063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33. Практико-ориентированное занятие (1 час)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 </w:t>
      </w:r>
    </w:p>
    <w:p w:rsidR="00450B5D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7063">
        <w:rPr>
          <w:rFonts w:ascii="Times New Roman" w:hAnsi="Times New Roman" w:cs="Times New Roman"/>
          <w:b/>
          <w:sz w:val="28"/>
          <w:szCs w:val="28"/>
        </w:rPr>
        <w:t xml:space="preserve">Тема 34. Рефлексивное занятие (1 час) </w:t>
      </w:r>
    </w:p>
    <w:p w:rsidR="00B122A6" w:rsidRPr="00B47063" w:rsidRDefault="00B122A6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Итоги изучения курса за год. Что было самым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B470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7063">
        <w:rPr>
          <w:rFonts w:ascii="Times New Roman" w:hAnsi="Times New Roman" w:cs="Times New Roman"/>
          <w:sz w:val="28"/>
          <w:szCs w:val="28"/>
        </w:rPr>
        <w:t>, их предложения</w:t>
      </w:r>
    </w:p>
    <w:p w:rsidR="00B122A6" w:rsidRPr="00F60DA3" w:rsidRDefault="00B122A6" w:rsidP="00F6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A9" w:rsidRDefault="002F72FF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 xml:space="preserve"> УЧЕБНОГО КУРСА 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F32118">
        <w:rPr>
          <w:rFonts w:ascii="Times New Roman" w:hAnsi="Times New Roman" w:cs="Times New Roman"/>
          <w:b/>
          <w:sz w:val="28"/>
          <w:szCs w:val="28"/>
        </w:rPr>
        <w:t>РОССИЯ  - МОИ ГОРИЗОНТЫ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F32118" w:rsidRPr="00F60DA3" w:rsidRDefault="00F32118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3A9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В сфере гражданского воспитания: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осознание своих конституционных прав и обязанностей, уважение закона и правопорядка; –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общества.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В сфере патриотического воспитания: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осознание духовных ценностей российского народа;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</w:t>
      </w:r>
      <w:r w:rsidRPr="00B47063">
        <w:rPr>
          <w:rFonts w:ascii="Times New Roman" w:hAnsi="Times New Roman" w:cs="Times New Roman"/>
          <w:sz w:val="28"/>
          <w:szCs w:val="28"/>
        </w:rPr>
        <w:lastRenderedPageBreak/>
        <w:t xml:space="preserve">за свой край, свою Родину, свой язык и культуру, прошлое и настоящее многонационального народа России.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В сфере духовно-нравственного воспитания: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способность оценивать ситуацию и принимать осознанные решения, ориентируясь на морально-нравственные нормы и ценности.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В сфере эстетического воспитания: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готовность к самовыражению в разных видах искусства, стремление проявлять качества творческой личности;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В сфере трудового воспитания: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готовность к труду, осознание ценности мастерства, трудолюбие;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готовность и способность к образованию и самообразованию на протяжении всей жизни.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В сфере экологического воспитания: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умение прогнозировать неблагоприятные экологические последствия предпринимаемых действий, предотвращать их;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lastRenderedPageBreak/>
        <w:t>– планирование и осуществление действий в окружающей среде на основе знания целей устойчивого развития человечества.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В сфере ценности научного познания: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совершенствование языковой и читательской культуры как средства взаимодействия между людьми и познания мира;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470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7063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В сфере овладения универсальными познавательными действиями: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самостоятельно формулировать и актуализировать проблему, рассматривать ее всесторонне;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выявлять закономерности и противоречия в рассматриваемых явлениях;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разрабатывать план решения проблемы с учетом анализа имеющихся материальных и нематериальных ресурсов.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В сфере овладения универсальными коммуникативными действиями: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владеть различными способами общения и взаимодействия;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lastRenderedPageBreak/>
        <w:t>– развернуто и логично излагать свою точку зрения с использованием языковых средств;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выбирать тематику и методы совместных действий с учетом общих интересов и возможностей каждого члена коллектива;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понимать и использовать преимущества командной и индивидуальной работы;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–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В сфере овладения универсальными регулятивными действиями: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самостоятельно составлять план решения проблемы с учетом имеющихся ресурсов, собственных возможностей и предпочтений;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делать осознанный выбор, аргументировать его, брать ответственность за решение;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55486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>– давать оценку новым ситуациям, вносить коррективы в деятельность, оценивать соответствие результатов целям;</w:t>
      </w:r>
    </w:p>
    <w:p w:rsidR="00F32118" w:rsidRPr="00B47063" w:rsidRDefault="00F32118" w:rsidP="00B470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063">
        <w:rPr>
          <w:rFonts w:ascii="Times New Roman" w:hAnsi="Times New Roman" w:cs="Times New Roman"/>
          <w:sz w:val="28"/>
          <w:szCs w:val="28"/>
        </w:rPr>
        <w:t xml:space="preserve"> – оценивать приобретенный опыт</w:t>
      </w:r>
    </w:p>
    <w:p w:rsidR="00F32118" w:rsidRPr="00F60DA3" w:rsidRDefault="00F32118" w:rsidP="00F6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1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ЭОР, </w:t>
      </w:r>
    </w:p>
    <w:p w:rsidR="00F60DA3" w:rsidRPr="00B47063" w:rsidRDefault="00F431D7" w:rsidP="00B470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>ЯВЛЯЮЩИХСЯ</w:t>
      </w:r>
      <w:proofErr w:type="gramEnd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УЧЕБНО-МЕТОДИЧЕСКИМ МАТЕРИАЛОМ</w:t>
      </w:r>
    </w:p>
    <w:p w:rsidR="00F60DA3" w:rsidRDefault="00F60DA3">
      <w:pPr>
        <w:rPr>
          <w:rFonts w:ascii="Times New Roman" w:hAnsi="Times New Roman" w:cs="Times New Roman"/>
          <w:sz w:val="24"/>
          <w:szCs w:val="24"/>
        </w:rPr>
      </w:pPr>
    </w:p>
    <w:p w:rsidR="00E633A9" w:rsidRPr="00F60DA3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623"/>
        <w:gridCol w:w="1261"/>
        <w:gridCol w:w="1396"/>
        <w:gridCol w:w="3793"/>
      </w:tblGrid>
      <w:tr w:rsidR="00F431D7" w:rsidTr="00466857">
        <w:tc>
          <w:tcPr>
            <w:tcW w:w="498" w:type="dxa"/>
          </w:tcPr>
          <w:p w:rsidR="00F431D7" w:rsidRDefault="00F431D7" w:rsidP="0025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3" w:type="dxa"/>
          </w:tcPr>
          <w:p w:rsidR="00F431D7" w:rsidRDefault="003A6D3E" w:rsidP="0025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61" w:type="dxa"/>
          </w:tcPr>
          <w:p w:rsidR="00F431D7" w:rsidRDefault="00F431D7" w:rsidP="0025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396" w:type="dxa"/>
          </w:tcPr>
          <w:p w:rsidR="00F431D7" w:rsidRDefault="00F431D7" w:rsidP="0025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6D3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</w:p>
        </w:tc>
        <w:tc>
          <w:tcPr>
            <w:tcW w:w="3793" w:type="dxa"/>
          </w:tcPr>
          <w:p w:rsidR="00F431D7" w:rsidRDefault="00F431D7" w:rsidP="0025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31D7" w:rsidTr="00466857">
        <w:tc>
          <w:tcPr>
            <w:tcW w:w="498" w:type="dxa"/>
          </w:tcPr>
          <w:p w:rsidR="00F431D7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F431D7" w:rsidRPr="00B47063" w:rsidRDefault="00350BB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261" w:type="dxa"/>
          </w:tcPr>
          <w:p w:rsidR="00F431D7" w:rsidRDefault="00350BB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431D7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793" w:type="dxa"/>
          </w:tcPr>
          <w:p w:rsidR="00F431D7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47063" w:rsidRPr="002D6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63" w:rsidTr="00466857">
        <w:tc>
          <w:tcPr>
            <w:tcW w:w="498" w:type="dxa"/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</w:t>
            </w:r>
          </w:p>
        </w:tc>
        <w:tc>
          <w:tcPr>
            <w:tcW w:w="1261" w:type="dxa"/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793" w:type="dxa"/>
          </w:tcPr>
          <w:p w:rsidR="00B47063" w:rsidRDefault="00466857">
            <w:hyperlink r:id="rId6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312"/>
        </w:trPr>
        <w:tc>
          <w:tcPr>
            <w:tcW w:w="498" w:type="dxa"/>
            <w:tcBorders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7063" w:rsidRDefault="00466857">
            <w:hyperlink r:id="rId7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6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8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3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</w:t>
            </w:r>
            <w:proofErr w:type="gram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атомная промышленность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9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0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9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1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7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2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3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4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5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0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Россия здоровая: медицина и фармация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6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5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Россия деловая: </w:t>
            </w:r>
            <w:r w:rsidRPr="00B4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7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</w:t>
              </w:r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ochnaya-deyatelnost</w:t>
              </w:r>
            </w:hyperlink>
          </w:p>
        </w:tc>
      </w:tr>
      <w:tr w:rsidR="00B47063" w:rsidTr="00466857">
        <w:trPr>
          <w:trHeight w:val="15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8" w:history="1">
              <w:r w:rsidRPr="00FD37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0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Практикоориентированное занятие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19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9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0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6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1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0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</w:t>
            </w:r>
            <w:proofErr w:type="gram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добыча и переработка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2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5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</w:t>
            </w:r>
            <w:proofErr w:type="gram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легкая промышленность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3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6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4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32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5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8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</w:t>
            </w:r>
            <w:proofErr w:type="gram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тяжелая промышленность, машиностроение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6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30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военнопромышленный комплекс (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7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7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8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6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29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0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Практикоориентированное занятие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1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5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2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3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19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4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31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 Россия аграрная: животноводство, селекция и генетика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5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6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6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32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Практикоориентированное занятие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7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https://kb.bvbinfo.ru/?section=vneurochnaya-deyatelnost</w:t>
              </w:r>
            </w:hyperlink>
          </w:p>
        </w:tc>
      </w:tr>
      <w:tr w:rsidR="00B47063" w:rsidTr="00466857">
        <w:trPr>
          <w:trHeight w:val="20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P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B47063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  <w:bookmarkStart w:id="2" w:name="_GoBack"/>
            <w:bookmarkEnd w:id="2"/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7063" w:rsidRDefault="00466857">
            <w:hyperlink r:id="rId38" w:history="1"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https://kb.bvbinfo.ru/?section=vneur</w:t>
              </w:r>
              <w:r w:rsidR="00B47063" w:rsidRPr="00751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ochnaya-deyatelnost</w:t>
              </w:r>
            </w:hyperlink>
          </w:p>
        </w:tc>
      </w:tr>
      <w:tr w:rsidR="00F431D7" w:rsidTr="00466857">
        <w:tc>
          <w:tcPr>
            <w:tcW w:w="498" w:type="dxa"/>
          </w:tcPr>
          <w:p w:rsidR="00F431D7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F431D7" w:rsidRPr="00B47063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F431D7" w:rsidRPr="00B47063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1261" w:type="dxa"/>
          </w:tcPr>
          <w:p w:rsidR="00F431D7" w:rsidRPr="00B47063" w:rsidRDefault="00B47063" w:rsidP="00B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96" w:type="dxa"/>
          </w:tcPr>
          <w:p w:rsidR="00F431D7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1D7" w:rsidRDefault="00F431D7" w:rsidP="0025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24C" w:rsidRPr="0029424C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p w:rsidR="00D271E2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47063" w:rsidRPr="00F60DA3" w:rsidRDefault="00B47063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063" w:rsidRPr="002D20DD" w:rsidRDefault="00B47063" w:rsidP="00B47063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>коллекция презентаций по темам занятий;</w:t>
      </w:r>
    </w:p>
    <w:p w:rsidR="00B47063" w:rsidRPr="002D20DD" w:rsidRDefault="00B47063" w:rsidP="00B47063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 xml:space="preserve">коллекция презентаций с работами обучающихся; </w:t>
      </w:r>
    </w:p>
    <w:p w:rsidR="00B47063" w:rsidRPr="002D20DD" w:rsidRDefault="00B47063" w:rsidP="00B47063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 xml:space="preserve">Коллекция мультфильмов, видеороликов; </w:t>
      </w:r>
    </w:p>
    <w:p w:rsidR="00B47063" w:rsidRPr="002D20DD" w:rsidRDefault="00B47063" w:rsidP="00B47063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>Литературные тексты для этических бесед</w:t>
      </w:r>
    </w:p>
    <w:p w:rsidR="00D271E2" w:rsidRPr="00F60DA3" w:rsidRDefault="00D271E2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271E2" w:rsidRPr="00F60DA3" w:rsidRDefault="00D271E2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D271E2" w:rsidRPr="00F60DA3" w:rsidRDefault="00466857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B47063" w:rsidRPr="0075127B">
          <w:rPr>
            <w:rStyle w:val="a4"/>
            <w:rFonts w:ascii="Times New Roman" w:hAnsi="Times New Roman" w:cs="Times New Roman"/>
            <w:sz w:val="24"/>
            <w:szCs w:val="24"/>
          </w:rPr>
          <w:t>https://kb.bvbinfo.ru/?section=vneurochnaya-deyatelnost</w:t>
        </w:r>
      </w:hyperlink>
    </w:p>
    <w:p w:rsidR="00D271E2" w:rsidRPr="00F60DA3" w:rsidRDefault="00D271E2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D271E2" w:rsidRPr="00F60DA3" w:rsidRDefault="00466857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B47063" w:rsidRPr="0075127B">
          <w:rPr>
            <w:rStyle w:val="a4"/>
            <w:rFonts w:ascii="Times New Roman" w:hAnsi="Times New Roman" w:cs="Times New Roman"/>
            <w:sz w:val="24"/>
            <w:szCs w:val="24"/>
          </w:rPr>
          <w:t>https://kb.bvbinfo.ru/?section=vneurochnaya-deyatelnost</w:t>
        </w:r>
      </w:hyperlink>
    </w:p>
    <w:p w:rsidR="00D271E2" w:rsidRPr="00F60DA3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271E2" w:rsidRPr="003055E8" w:rsidRDefault="00466857" w:rsidP="00D271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B47063" w:rsidRPr="0075127B">
          <w:rPr>
            <w:rStyle w:val="a4"/>
            <w:rFonts w:ascii="Times New Roman" w:hAnsi="Times New Roman" w:cs="Times New Roman"/>
            <w:sz w:val="24"/>
            <w:szCs w:val="24"/>
          </w:rPr>
          <w:t>https://kb.bvbinfo.ru/?section=vneurochnaya-deyatelnost</w:t>
        </w:r>
      </w:hyperlink>
    </w:p>
    <w:p w:rsidR="0029424C" w:rsidRP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sectPr w:rsidR="0029424C" w:rsidRPr="0029424C" w:rsidSect="001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647EF"/>
    <w:rsid w:val="0016429C"/>
    <w:rsid w:val="0029424C"/>
    <w:rsid w:val="002D63A3"/>
    <w:rsid w:val="002F72FF"/>
    <w:rsid w:val="003055E8"/>
    <w:rsid w:val="00350BB7"/>
    <w:rsid w:val="003A501D"/>
    <w:rsid w:val="003A6D3E"/>
    <w:rsid w:val="004014C2"/>
    <w:rsid w:val="00450B5D"/>
    <w:rsid w:val="00466857"/>
    <w:rsid w:val="005E5A0A"/>
    <w:rsid w:val="006547F7"/>
    <w:rsid w:val="006A7DD3"/>
    <w:rsid w:val="00A55486"/>
    <w:rsid w:val="00B122A6"/>
    <w:rsid w:val="00B47063"/>
    <w:rsid w:val="00C44FB6"/>
    <w:rsid w:val="00D271E2"/>
    <w:rsid w:val="00E27F5E"/>
    <w:rsid w:val="00E633A9"/>
    <w:rsid w:val="00F32118"/>
    <w:rsid w:val="00F431D7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vneurochnaya-deyatelnost" TargetMode="External"/><Relationship Id="rId13" Type="http://schemas.openxmlformats.org/officeDocument/2006/relationships/hyperlink" Target="https://kb.bvbinfo.ru/?section=vneurochnaya-deyatelnost" TargetMode="External"/><Relationship Id="rId18" Type="http://schemas.openxmlformats.org/officeDocument/2006/relationships/hyperlink" Target="https://kb.bvbinfo.ru/?section=vneurochnaya-deyatelnost" TargetMode="External"/><Relationship Id="rId26" Type="http://schemas.openxmlformats.org/officeDocument/2006/relationships/hyperlink" Target="https://kb.bvbinfo.ru/?section=vneurochnaya-deyatelnost" TargetMode="External"/><Relationship Id="rId39" Type="http://schemas.openxmlformats.org/officeDocument/2006/relationships/hyperlink" Target="https://kb.bvbinfo.ru/?section=vneurochnaya-deyatel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b.bvbinfo.ru/?section=vneurochnaya-deyatelnost" TargetMode="External"/><Relationship Id="rId34" Type="http://schemas.openxmlformats.org/officeDocument/2006/relationships/hyperlink" Target="https://kb.bvbinfo.ru/?section=vneurochnaya-deyatelnos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b.bvbinfo.ru/?section=vneurochnaya-deyatelnost" TargetMode="External"/><Relationship Id="rId12" Type="http://schemas.openxmlformats.org/officeDocument/2006/relationships/hyperlink" Target="https://kb.bvbinfo.ru/?section=vneurochnaya-deyatelnost" TargetMode="External"/><Relationship Id="rId17" Type="http://schemas.openxmlformats.org/officeDocument/2006/relationships/hyperlink" Target="https://kb.bvbinfo.ru/?section=vneurochnaya-deyatelnost" TargetMode="External"/><Relationship Id="rId25" Type="http://schemas.openxmlformats.org/officeDocument/2006/relationships/hyperlink" Target="https://kb.bvbinfo.ru/?section=vneurochnaya-deyatelnost" TargetMode="External"/><Relationship Id="rId33" Type="http://schemas.openxmlformats.org/officeDocument/2006/relationships/hyperlink" Target="https://kb.bvbinfo.ru/?section=vneurochnaya-deyatelnost" TargetMode="External"/><Relationship Id="rId38" Type="http://schemas.openxmlformats.org/officeDocument/2006/relationships/hyperlink" Target="https://kb.bvbinfo.ru/?section=vneurochnaya-deyatelno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b.bvbinfo.ru/?section=vneurochnaya-deyatelnost" TargetMode="External"/><Relationship Id="rId20" Type="http://schemas.openxmlformats.org/officeDocument/2006/relationships/hyperlink" Target="https://kb.bvbinfo.ru/?section=vneurochnaya-deyatelnost" TargetMode="External"/><Relationship Id="rId29" Type="http://schemas.openxmlformats.org/officeDocument/2006/relationships/hyperlink" Target="https://kb.bvbinfo.ru/?section=vneurochnaya-deyatelnost" TargetMode="External"/><Relationship Id="rId41" Type="http://schemas.openxmlformats.org/officeDocument/2006/relationships/hyperlink" Target="https://kb.bvbinfo.ru/?section=vneurochnaya-deyateln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kb.bvbinfo.ru/?section=vneurochnaya-deyatelnost" TargetMode="External"/><Relationship Id="rId11" Type="http://schemas.openxmlformats.org/officeDocument/2006/relationships/hyperlink" Target="https://kb.bvbinfo.ru/?section=vneurochnaya-deyatelnost" TargetMode="External"/><Relationship Id="rId24" Type="http://schemas.openxmlformats.org/officeDocument/2006/relationships/hyperlink" Target="https://kb.bvbinfo.ru/?section=vneurochnaya-deyatelnost" TargetMode="External"/><Relationship Id="rId32" Type="http://schemas.openxmlformats.org/officeDocument/2006/relationships/hyperlink" Target="https://kb.bvbinfo.ru/?section=vneurochnaya-deyatelnost" TargetMode="External"/><Relationship Id="rId37" Type="http://schemas.openxmlformats.org/officeDocument/2006/relationships/hyperlink" Target="https://kb.bvbinfo.ru/?section=vneurochnaya-deyatelnost" TargetMode="External"/><Relationship Id="rId40" Type="http://schemas.openxmlformats.org/officeDocument/2006/relationships/hyperlink" Target="https://kb.bvbinfo.ru/?section=vneurochnaya-deyatelnost" TargetMode="External"/><Relationship Id="rId5" Type="http://schemas.openxmlformats.org/officeDocument/2006/relationships/hyperlink" Target="https://kb.bvbinfo.ru/?section=vneurochnaya-deyatelnost" TargetMode="External"/><Relationship Id="rId15" Type="http://schemas.openxmlformats.org/officeDocument/2006/relationships/hyperlink" Target="https://kb.bvbinfo.ru/?section=vneurochnaya-deyatelnost" TargetMode="External"/><Relationship Id="rId23" Type="http://schemas.openxmlformats.org/officeDocument/2006/relationships/hyperlink" Target="https://kb.bvbinfo.ru/?section=vneurochnaya-deyatelnost" TargetMode="External"/><Relationship Id="rId28" Type="http://schemas.openxmlformats.org/officeDocument/2006/relationships/hyperlink" Target="https://kb.bvbinfo.ru/?section=vneurochnaya-deyatelnost" TargetMode="External"/><Relationship Id="rId36" Type="http://schemas.openxmlformats.org/officeDocument/2006/relationships/hyperlink" Target="https://kb.bvbinfo.ru/?section=vneurochnaya-deyatelnost" TargetMode="External"/><Relationship Id="rId10" Type="http://schemas.openxmlformats.org/officeDocument/2006/relationships/hyperlink" Target="https://kb.bvbinfo.ru/?section=vneurochnaya-deyatelnost" TargetMode="External"/><Relationship Id="rId19" Type="http://schemas.openxmlformats.org/officeDocument/2006/relationships/hyperlink" Target="https://kb.bvbinfo.ru/?section=vneurochnaya-deyatelnost" TargetMode="External"/><Relationship Id="rId31" Type="http://schemas.openxmlformats.org/officeDocument/2006/relationships/hyperlink" Target="https://kb.bvbinfo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?section=vneurochnaya-deyatelnost" TargetMode="External"/><Relationship Id="rId14" Type="http://schemas.openxmlformats.org/officeDocument/2006/relationships/hyperlink" Target="https://kb.bvbinfo.ru/?section=vneurochnaya-deyatelnost" TargetMode="External"/><Relationship Id="rId22" Type="http://schemas.openxmlformats.org/officeDocument/2006/relationships/hyperlink" Target="https://kb.bvbinfo.ru/?section=vneurochnaya-deyatelnost" TargetMode="External"/><Relationship Id="rId27" Type="http://schemas.openxmlformats.org/officeDocument/2006/relationships/hyperlink" Target="https://kb.bvbinfo.ru/?section=vneurochnaya-deyatelnost" TargetMode="External"/><Relationship Id="rId30" Type="http://schemas.openxmlformats.org/officeDocument/2006/relationships/hyperlink" Target="https://kb.bvbinfo.ru/?section=vneurochnaya-deyatelnost" TargetMode="External"/><Relationship Id="rId35" Type="http://schemas.openxmlformats.org/officeDocument/2006/relationships/hyperlink" Target="https://kb.bvbinfo.ru/?section=vneurochnaya-deyatelnos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9</cp:revision>
  <cp:lastPrinted>2004-12-31T21:14:00Z</cp:lastPrinted>
  <dcterms:created xsi:type="dcterms:W3CDTF">2004-12-31T19:18:00Z</dcterms:created>
  <dcterms:modified xsi:type="dcterms:W3CDTF">2024-10-16T16:45:00Z</dcterms:modified>
</cp:coreProperties>
</file>